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2C" w:rsidRPr="00176B16" w:rsidRDefault="00D9632C" w:rsidP="00F63457">
      <w:pPr>
        <w:pStyle w:val="inleiding"/>
        <w:outlineLvl w:val="0"/>
        <w:rPr>
          <w:rFonts w:ascii="Arial" w:hAnsi="Arial" w:cs="Aller-Bold"/>
          <w:color w:val="auto"/>
          <w:spacing w:val="0"/>
          <w:sz w:val="18"/>
          <w:szCs w:val="18"/>
        </w:rPr>
      </w:pPr>
      <w:r w:rsidRPr="00176B16">
        <w:rPr>
          <w:rFonts w:ascii="Arial" w:hAnsi="Arial" w:cs="Aller-Bold"/>
          <w:color w:val="auto"/>
          <w:spacing w:val="0"/>
          <w:sz w:val="18"/>
          <w:szCs w:val="18"/>
        </w:rPr>
        <w:t>Persbericht</w:t>
      </w:r>
    </w:p>
    <w:p w:rsidR="00D9632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8261D5">
        <w:rPr>
          <w:rFonts w:ascii="Arial" w:hAnsi="Arial" w:cs="Swift-Regular"/>
          <w:b w:val="0"/>
          <w:bCs w:val="0"/>
          <w:color w:val="auto"/>
          <w:spacing w:val="-2"/>
          <w:sz w:val="18"/>
          <w:szCs w:val="18"/>
        </w:rPr>
        <w:t>1 september</w:t>
      </w:r>
      <w:r w:rsidR="00EB1945">
        <w:rPr>
          <w:rFonts w:ascii="Arial" w:hAnsi="Arial" w:cs="Swift-Regular"/>
          <w:b w:val="0"/>
          <w:bCs w:val="0"/>
          <w:color w:val="auto"/>
          <w:spacing w:val="-2"/>
          <w:sz w:val="18"/>
          <w:szCs w:val="18"/>
        </w:rPr>
        <w:t xml:space="preserve"> 2022</w:t>
      </w:r>
    </w:p>
    <w:p w:rsidR="00B755FC" w:rsidRDefault="00B755FC" w:rsidP="00F63457">
      <w:pPr>
        <w:pStyle w:val="inleiding"/>
        <w:outlineLvl w:val="0"/>
        <w:rPr>
          <w:rFonts w:ascii="Arial" w:hAnsi="Arial" w:cs="Swift-Regular"/>
          <w:bCs w:val="0"/>
          <w:color w:val="auto"/>
          <w:spacing w:val="-2"/>
          <w:sz w:val="24"/>
          <w:szCs w:val="24"/>
        </w:rPr>
      </w:pPr>
    </w:p>
    <w:p w:rsidR="00F63457" w:rsidRPr="00B755FC" w:rsidRDefault="00F63457" w:rsidP="00F63457">
      <w:pPr>
        <w:pStyle w:val="inleiding"/>
        <w:outlineLvl w:val="0"/>
        <w:rPr>
          <w:rFonts w:ascii="Arial" w:hAnsi="Arial" w:cs="Swift-Regular"/>
          <w:bCs w:val="0"/>
          <w:color w:val="auto"/>
          <w:spacing w:val="-2"/>
          <w:sz w:val="24"/>
          <w:szCs w:val="24"/>
        </w:rPr>
      </w:pPr>
    </w:p>
    <w:p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w:t>
      </w:r>
      <w:r w:rsidR="00AF62AD">
        <w:rPr>
          <w:rFonts w:ascii="Arial" w:hAnsi="Arial" w:cs="Swift-Regular"/>
          <w:bCs w:val="0"/>
          <w:color w:val="auto"/>
          <w:spacing w:val="-2"/>
          <w:sz w:val="24"/>
          <w:szCs w:val="24"/>
        </w:rPr>
        <w:t xml:space="preserve">Ik rij </w:t>
      </w:r>
      <w:r>
        <w:rPr>
          <w:rFonts w:ascii="Arial" w:hAnsi="Arial" w:cs="Swift-Regular"/>
          <w:bCs w:val="0"/>
          <w:color w:val="auto"/>
          <w:spacing w:val="-2"/>
          <w:sz w:val="24"/>
          <w:szCs w:val="24"/>
        </w:rPr>
        <w:t>MONO</w:t>
      </w:r>
      <w:r w:rsidR="00AF62AD">
        <w:rPr>
          <w:rFonts w:ascii="Arial" w:hAnsi="Arial" w:cs="Swift-Regular"/>
          <w:bCs w:val="0"/>
          <w:color w:val="auto"/>
          <w:spacing w:val="-2"/>
          <w:sz w:val="24"/>
          <w:szCs w:val="24"/>
        </w:rPr>
        <w:t>’</w:t>
      </w:r>
      <w:r>
        <w:rPr>
          <w:rFonts w:ascii="Arial" w:hAnsi="Arial" w:cs="Swift-Regular"/>
          <w:bCs w:val="0"/>
          <w:color w:val="auto"/>
          <w:spacing w:val="-2"/>
          <w:sz w:val="24"/>
          <w:szCs w:val="24"/>
        </w:rPr>
        <w:t xml:space="preserve"> </w:t>
      </w:r>
      <w:r w:rsidRPr="00BE3D56">
        <w:rPr>
          <w:rFonts w:ascii="Arial" w:hAnsi="Arial" w:cs="Swift-Regular"/>
          <w:bCs w:val="0"/>
          <w:color w:val="auto"/>
          <w:spacing w:val="-2"/>
          <w:sz w:val="24"/>
          <w:szCs w:val="24"/>
        </w:rPr>
        <w:t>van start</w:t>
      </w:r>
    </w:p>
    <w:p w:rsidR="00A015B4" w:rsidRPr="00BE3D56" w:rsidRDefault="00A015B4" w:rsidP="00A015B4">
      <w:pPr>
        <w:pStyle w:val="inleiding"/>
        <w:outlineLvl w:val="0"/>
        <w:rPr>
          <w:rFonts w:ascii="Arial" w:hAnsi="Arial" w:cs="Aller-Bold"/>
          <w:color w:val="auto"/>
          <w:spacing w:val="0"/>
          <w:sz w:val="24"/>
          <w:szCs w:val="24"/>
        </w:rPr>
      </w:pPr>
    </w:p>
    <w:p w:rsidR="007D6190" w:rsidRPr="007D6190" w:rsidRDefault="00300950" w:rsidP="007D6190">
      <w:pPr>
        <w:spacing w:line="240" w:lineRule="atLeast"/>
        <w:rPr>
          <w:rFonts w:cs="Arial"/>
          <w:b/>
        </w:rPr>
      </w:pPr>
      <w:r>
        <w:rPr>
          <w:rFonts w:cs="Arial"/>
          <w:b/>
        </w:rPr>
        <w:t>Wij zijn de hele dag bereikbaar. Dat kan praktisch en leuk zijn, maar heeft ook nadelen. Als je achter het stuur zit, of op de fiets. Want elke</w:t>
      </w:r>
      <w:r w:rsidR="0012125C">
        <w:rPr>
          <w:rFonts w:cs="Arial"/>
          <w:b/>
        </w:rPr>
        <w:t xml:space="preserve"> kee</w:t>
      </w:r>
      <w:r>
        <w:rPr>
          <w:rFonts w:cs="Arial"/>
          <w:b/>
        </w:rPr>
        <w:t>r als je een berichtje ontvangt, raak je even afgeleid van de weg.</w:t>
      </w:r>
      <w:r w:rsidR="00A015B4" w:rsidRPr="00BE3D56">
        <w:rPr>
          <w:rFonts w:eastAsia="Times New Roman" w:cs="Arial"/>
          <w:b/>
        </w:rPr>
        <w:t xml:space="preserve"> </w:t>
      </w:r>
      <w:r w:rsidR="00925A3B">
        <w:rPr>
          <w:rFonts w:eastAsia="Times New Roman" w:cs="Arial"/>
          <w:b/>
        </w:rPr>
        <w:t xml:space="preserve">Levensgevaarlijk dus, niet alleen voor jezelf maar ook voor andere weggebruikers. </w:t>
      </w:r>
      <w:r w:rsidR="00A015B4" w:rsidRPr="00BE3D56">
        <w:rPr>
          <w:rFonts w:eastAsia="Times New Roman" w:cs="Arial"/>
          <w:b/>
        </w:rPr>
        <w:t xml:space="preserve">Daarom </w:t>
      </w:r>
      <w:r w:rsidR="00A015B4">
        <w:rPr>
          <w:rFonts w:eastAsia="Times New Roman" w:cs="Arial"/>
          <w:b/>
        </w:rPr>
        <w:t>gaat de landelijke cam</w:t>
      </w:r>
      <w:r w:rsidR="00A015B4" w:rsidRPr="003B371E">
        <w:rPr>
          <w:rFonts w:eastAsia="Times New Roman" w:cs="Arial"/>
          <w:b/>
        </w:rPr>
        <w:t>pagne ‘</w:t>
      </w:r>
      <w:r w:rsidR="00AF62AD">
        <w:rPr>
          <w:rFonts w:eastAsia="Times New Roman" w:cs="Arial"/>
          <w:b/>
        </w:rPr>
        <w:t xml:space="preserve">Ik rij </w:t>
      </w:r>
      <w:r w:rsidR="00E77BD6">
        <w:rPr>
          <w:rFonts w:eastAsia="Times New Roman" w:cs="Arial"/>
          <w:b/>
        </w:rPr>
        <w:t>MONO</w:t>
      </w:r>
      <w:r w:rsidR="001E7D19">
        <w:rPr>
          <w:rFonts w:eastAsia="Times New Roman" w:cs="Arial"/>
          <w:b/>
        </w:rPr>
        <w:t>’</w:t>
      </w:r>
      <w:r w:rsidR="00A015B4">
        <w:rPr>
          <w:rFonts w:eastAsia="Times New Roman" w:cs="Arial"/>
          <w:b/>
        </w:rPr>
        <w:t xml:space="preserve"> van start. </w:t>
      </w:r>
      <w:r w:rsidR="0059112F" w:rsidRPr="00A84E9F">
        <w:rPr>
          <w:rFonts w:cs="Arial"/>
          <w:b/>
          <w:bCs/>
        </w:rPr>
        <w:t>Doel is</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O</w:t>
      </w:r>
      <w:r w:rsidR="007D6190" w:rsidRPr="007D6190">
        <w:rPr>
          <w:rFonts w:cs="Arial"/>
          <w:b/>
          <w:bCs/>
        </w:rPr>
        <w:t xml:space="preserve">ok werkgevers </w:t>
      </w:r>
      <w:r w:rsidR="00CD7076">
        <w:rPr>
          <w:rFonts w:cs="Arial"/>
          <w:b/>
          <w:bCs/>
        </w:rPr>
        <w:t xml:space="preserve">worden </w:t>
      </w:r>
      <w:r w:rsidR="007D6190" w:rsidRPr="007D6190">
        <w:rPr>
          <w:rFonts w:cs="Arial"/>
          <w:b/>
        </w:rPr>
        <w:t xml:space="preserve">gestimuleerd om MONO-beleid toe te passen, zodat werknemers zonder afleiding aan het verkeer kunnen deelnemen. </w:t>
      </w:r>
    </w:p>
    <w:p w:rsidR="00A015B4" w:rsidRDefault="00A015B4" w:rsidP="00A015B4">
      <w:pPr>
        <w:spacing w:line="240" w:lineRule="atLeast"/>
      </w:pPr>
      <w:r>
        <w:rPr>
          <w:b/>
        </w:rPr>
        <w:t xml:space="preserve"> </w:t>
      </w:r>
    </w:p>
    <w:p w:rsidR="00112F6A" w:rsidRDefault="00300950" w:rsidP="00A015B4">
      <w:pPr>
        <w:spacing w:line="240" w:lineRule="atLeast"/>
        <w:rPr>
          <w:rFonts w:eastAsia="Times New Roman" w:cs="Arial"/>
          <w:color w:val="000000"/>
        </w:rPr>
      </w:pPr>
      <w:r>
        <w:rPr>
          <w:rFonts w:eastAsia="Times New Roman" w:cs="Arial"/>
          <w:color w:val="000000"/>
        </w:rPr>
        <w:t>MON</w:t>
      </w:r>
      <w:r w:rsidR="00B97669">
        <w:rPr>
          <w:rFonts w:eastAsia="Times New Roman" w:cs="Arial"/>
          <w:color w:val="000000"/>
        </w:rPr>
        <w:t>O</w:t>
      </w:r>
      <w:r>
        <w:rPr>
          <w:rFonts w:eastAsia="Times New Roman" w:cs="Arial"/>
          <w:color w:val="000000"/>
        </w:rPr>
        <w:t xml:space="preserve"> staat lett</w:t>
      </w:r>
      <w:r w:rsidR="0012125C">
        <w:rPr>
          <w:rFonts w:eastAsia="Times New Roman" w:cs="Arial"/>
          <w:color w:val="000000"/>
        </w:rPr>
        <w:t>erlijk voor één of alleen. In d</w:t>
      </w:r>
      <w:r>
        <w:rPr>
          <w:rFonts w:eastAsia="Times New Roman" w:cs="Arial"/>
          <w:color w:val="000000"/>
        </w:rPr>
        <w:t>e</w:t>
      </w:r>
      <w:r w:rsidR="0012125C">
        <w:rPr>
          <w:rFonts w:eastAsia="Times New Roman" w:cs="Arial"/>
          <w:color w:val="000000"/>
        </w:rPr>
        <w:t xml:space="preserve"> </w:t>
      </w:r>
      <w:r>
        <w:rPr>
          <w:rFonts w:eastAsia="Times New Roman" w:cs="Arial"/>
          <w:color w:val="000000"/>
        </w:rPr>
        <w:t xml:space="preserve">campagne staat het voor met één ding bezig </w:t>
      </w:r>
      <w:r w:rsidR="00C0495F">
        <w:rPr>
          <w:rFonts w:eastAsia="Times New Roman" w:cs="Arial"/>
          <w:color w:val="000000"/>
        </w:rPr>
        <w:t>zijn:</w:t>
      </w:r>
      <w:r>
        <w:rPr>
          <w:rFonts w:eastAsia="Times New Roman" w:cs="Arial"/>
          <w:color w:val="000000"/>
        </w:rPr>
        <w:t xml:space="preserve"> als je rijdt of fiets, houd je je aandacht op één ding en dat is het verkeer. </w:t>
      </w:r>
      <w:r w:rsidR="00B97669">
        <w:rPr>
          <w:rFonts w:eastAsia="Times New Roman" w:cs="Arial"/>
          <w:color w:val="000000"/>
        </w:rPr>
        <w:t xml:space="preserve">De campagne richt zich zowel op de automobilist en fietser, als de </w:t>
      </w:r>
      <w:r w:rsidR="00112F6A">
        <w:rPr>
          <w:rFonts w:eastAsia="Times New Roman" w:cs="Arial"/>
          <w:color w:val="000000"/>
        </w:rPr>
        <w:t xml:space="preserve">degene </w:t>
      </w:r>
      <w:r w:rsidR="00CA50BE">
        <w:rPr>
          <w:rFonts w:eastAsia="Times New Roman" w:cs="Arial"/>
          <w:color w:val="000000"/>
        </w:rPr>
        <w:t>die de</w:t>
      </w:r>
      <w:r w:rsidR="00B97669">
        <w:rPr>
          <w:rFonts w:eastAsia="Times New Roman" w:cs="Arial"/>
          <w:color w:val="000000"/>
        </w:rPr>
        <w:t xml:space="preserve"> bericht</w:t>
      </w:r>
      <w:r w:rsidR="00112F6A">
        <w:rPr>
          <w:rFonts w:eastAsia="Times New Roman" w:cs="Arial"/>
          <w:color w:val="000000"/>
        </w:rPr>
        <w:t>en verstuurd</w:t>
      </w:r>
      <w:r w:rsidR="00B97669">
        <w:rPr>
          <w:rFonts w:eastAsia="Times New Roman" w:cs="Arial"/>
          <w:color w:val="000000"/>
        </w:rPr>
        <w:t xml:space="preserve">. </w:t>
      </w:r>
    </w:p>
    <w:p w:rsidR="00A015B4" w:rsidRDefault="00B97669" w:rsidP="00A015B4">
      <w:pPr>
        <w:spacing w:line="240" w:lineRule="atLeast"/>
        <w:rPr>
          <w:rFonts w:eastAsia="Times New Roman" w:cs="Arial"/>
          <w:color w:val="000000"/>
        </w:rPr>
      </w:pPr>
      <w:r>
        <w:rPr>
          <w:rFonts w:eastAsia="Times New Roman" w:cs="Arial"/>
          <w:color w:val="000000"/>
        </w:rPr>
        <w:t>Laat anderen voor vertrek weten dat je onderweg bent. Zo weten ze dat ze jou geen bericht moeten sturen, en kom je niet in de verleiding om te reageren!</w:t>
      </w:r>
      <w:r w:rsidR="0012125C">
        <w:rPr>
          <w:rFonts w:eastAsia="Times New Roman" w:cs="Arial"/>
          <w:color w:val="000000"/>
        </w:rPr>
        <w:t xml:space="preserve"> </w:t>
      </w:r>
      <w:r w:rsidR="00C0495F">
        <w:rPr>
          <w:rStyle w:val="Zwaar"/>
          <w:rFonts w:cs="Arial"/>
          <w:b w:val="0"/>
        </w:rPr>
        <w:t>Maarten van Gaans, gedeputeerde Mobiliteit: “</w:t>
      </w:r>
      <w:r w:rsidR="00D976D4">
        <w:rPr>
          <w:rStyle w:val="Zwaar"/>
          <w:rFonts w:cs="Arial"/>
          <w:b w:val="0"/>
        </w:rPr>
        <w:t>In het verkeer ben je nooit alleen. Houd daarom je aandacht erbij. Check wat er om je heen gebeurt; je telefoon kun je later wel checken. Zet hem op stil en ga ongestoord onderweg. Rij MONO!</w:t>
      </w:r>
      <w:bookmarkStart w:id="0" w:name="_GoBack"/>
      <w:bookmarkEnd w:id="0"/>
      <w:r w:rsidR="00056F84">
        <w:rPr>
          <w:rFonts w:cs="Arial"/>
        </w:rPr>
        <w:t>”</w:t>
      </w:r>
    </w:p>
    <w:p w:rsidR="00A015B4" w:rsidRDefault="00A015B4" w:rsidP="00A015B4">
      <w:pPr>
        <w:spacing w:line="240" w:lineRule="atLeast"/>
        <w:outlineLvl w:val="0"/>
        <w:rPr>
          <w:b/>
        </w:rPr>
      </w:pPr>
    </w:p>
    <w:p w:rsidR="00CD7076" w:rsidRPr="007D6190" w:rsidRDefault="00CD7076" w:rsidP="00CD7076">
      <w:pPr>
        <w:spacing w:line="240" w:lineRule="atLeast"/>
        <w:rPr>
          <w:rFonts w:cs="Arial"/>
          <w:b/>
          <w:color w:val="000000"/>
        </w:rPr>
      </w:pPr>
      <w:r w:rsidRPr="007D6190">
        <w:rPr>
          <w:rFonts w:cs="Arial"/>
          <w:b/>
          <w:color w:val="000000"/>
        </w:rPr>
        <w:t>Mono zakelijk</w:t>
      </w:r>
    </w:p>
    <w:p w:rsidR="00CD7076" w:rsidRPr="007D6190" w:rsidRDefault="00CD7076" w:rsidP="00CD7076">
      <w:pPr>
        <w:spacing w:line="240" w:lineRule="atLeast"/>
        <w:rPr>
          <w:rFonts w:eastAsia="Times New Roman" w:cs="Arial"/>
          <w:color w:val="000000"/>
        </w:rPr>
      </w:pPr>
      <w:r w:rsidRPr="007D6190">
        <w:rPr>
          <w:rFonts w:cs="Arial"/>
          <w:color w:val="1A1A18"/>
          <w:shd w:val="clear" w:color="auto" w:fill="FFFFFF"/>
        </w:rPr>
        <w:t>Ongestoord onderweg zijn is goed voor de verkeersveiligheid én voor bedrijven zelf</w:t>
      </w:r>
      <w:r>
        <w:rPr>
          <w:rFonts w:cs="Arial"/>
          <w:color w:val="1A1A18"/>
          <w:shd w:val="clear" w:color="auto" w:fill="FFFFFF"/>
        </w:rPr>
        <w:t>. Mono</w:t>
      </w:r>
      <w:r w:rsidRPr="007D6190">
        <w:rPr>
          <w:rFonts w:cs="Arial"/>
          <w:color w:val="1A1A18"/>
          <w:shd w:val="clear" w:color="auto" w:fill="FFFFFF"/>
        </w:rPr>
        <w:t>-zakelijk helpt met het zichtbaar maken van MONO in bedrijven en organisaties. Onder meer door de bedrijfsvoering zo in te richten dat medewerkers ongestoord onderweg zijn. Kleine acties</w:t>
      </w:r>
      <w:r>
        <w:rPr>
          <w:rFonts w:cs="Arial"/>
          <w:color w:val="1A1A18"/>
          <w:shd w:val="clear" w:color="auto" w:fill="FFFFFF"/>
        </w:rPr>
        <w:t xml:space="preserve"> om afleiding - </w:t>
      </w:r>
      <w:r>
        <w:rPr>
          <w:rFonts w:cs="Arial"/>
          <w:shd w:val="clear" w:color="auto" w:fill="FFFFFF"/>
        </w:rPr>
        <w:t>via</w:t>
      </w:r>
      <w:r w:rsidRPr="007D6190">
        <w:rPr>
          <w:rFonts w:cs="Arial"/>
          <w:shd w:val="clear" w:color="auto" w:fill="FFFFFF"/>
        </w:rPr>
        <w:t xml:space="preserve"> </w:t>
      </w:r>
      <w:r w:rsidRPr="007D6190">
        <w:rPr>
          <w:rFonts w:cs="Arial"/>
        </w:rPr>
        <w:t>berichten, video calls en social</w:t>
      </w:r>
      <w:r w:rsidR="00C0495F">
        <w:rPr>
          <w:rFonts w:cs="Arial"/>
        </w:rPr>
        <w:t>e</w:t>
      </w:r>
      <w:r w:rsidRPr="007D6190">
        <w:rPr>
          <w:rFonts w:cs="Arial"/>
        </w:rPr>
        <w:t xml:space="preserve"> media op de mobiele telefoon en andere devices </w:t>
      </w:r>
      <w:r>
        <w:rPr>
          <w:rFonts w:cs="Arial"/>
        </w:rPr>
        <w:t xml:space="preserve">- </w:t>
      </w:r>
      <w:r>
        <w:rPr>
          <w:rFonts w:cs="Arial"/>
          <w:color w:val="1A1A18"/>
          <w:shd w:val="clear" w:color="auto" w:fill="FFFFFF"/>
        </w:rPr>
        <w:t xml:space="preserve">te </w:t>
      </w:r>
      <w:r w:rsidR="001B0ED8">
        <w:rPr>
          <w:rFonts w:cs="Arial"/>
          <w:color w:val="1A1A18"/>
          <w:shd w:val="clear" w:color="auto" w:fill="FFFFFF"/>
        </w:rPr>
        <w:t xml:space="preserve">voorkomen, </w:t>
      </w:r>
      <w:r w:rsidR="001B0ED8" w:rsidRPr="007D6190">
        <w:rPr>
          <w:rFonts w:cs="Arial"/>
        </w:rPr>
        <w:t>kunnen</w:t>
      </w:r>
      <w:r w:rsidRPr="007D6190">
        <w:rPr>
          <w:rFonts w:cs="Arial"/>
          <w:color w:val="1A1A18"/>
          <w:shd w:val="clear" w:color="auto" w:fill="FFFFFF"/>
        </w:rPr>
        <w:t xml:space="preserve"> al een groot verschil maken. Door MONO rijden actief uit te dragen, zien steeds meer anderen het belang daarvan in. Meer info op </w:t>
      </w:r>
      <w:hyperlink r:id="rId11" w:history="1">
        <w:r w:rsidRPr="00725F4B">
          <w:rPr>
            <w:rStyle w:val="Hyperlink"/>
            <w:rFonts w:cs="Arial"/>
            <w:shd w:val="clear" w:color="auto" w:fill="FFFFFF"/>
          </w:rPr>
          <w:t>www.monozakelijk.nl</w:t>
        </w:r>
      </w:hyperlink>
      <w:r>
        <w:rPr>
          <w:rFonts w:cs="Arial"/>
          <w:color w:val="1A1A18"/>
          <w:shd w:val="clear" w:color="auto" w:fill="FFFFFF"/>
        </w:rPr>
        <w:t xml:space="preserve">  </w:t>
      </w:r>
      <w:r w:rsidRPr="007D6190">
        <w:rPr>
          <w:rFonts w:cs="Arial"/>
          <w:color w:val="1A1A18"/>
          <w:shd w:val="clear" w:color="auto" w:fill="FFFFFF"/>
        </w:rPr>
        <w:t xml:space="preserve"> </w:t>
      </w:r>
    </w:p>
    <w:p w:rsidR="00CD7076" w:rsidRPr="007D6190" w:rsidRDefault="00CD7076" w:rsidP="00CD7076">
      <w:pPr>
        <w:spacing w:line="240" w:lineRule="atLeast"/>
        <w:rPr>
          <w:rStyle w:val="Zwaar"/>
          <w:rFonts w:cs="Arial"/>
          <w:b w:val="0"/>
        </w:rPr>
      </w:pPr>
    </w:p>
    <w:p w:rsidR="00A015B4" w:rsidRPr="00460430" w:rsidRDefault="00A015B4" w:rsidP="00A015B4">
      <w:pPr>
        <w:spacing w:line="240" w:lineRule="atLeast"/>
        <w:outlineLvl w:val="0"/>
        <w:rPr>
          <w:b/>
        </w:rPr>
      </w:pPr>
      <w:r w:rsidRPr="00460430">
        <w:rPr>
          <w:b/>
        </w:rPr>
        <w:t xml:space="preserve">ROVL </w:t>
      </w:r>
    </w:p>
    <w:p w:rsidR="00A015B4" w:rsidRDefault="00A015B4" w:rsidP="00A015B4">
      <w:pPr>
        <w:spacing w:line="240" w:lineRule="atLeast"/>
      </w:pPr>
      <w:r>
        <w:t>Verantwoordelijke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w:t>
      </w:r>
      <w:r w:rsidR="00AF62AD">
        <w:t>Ik rij MONO</w:t>
      </w:r>
      <w:r>
        <w:t>’ past dan ook helemaal bij deze filosofie. Het voorkomen van ongevallen is een verantwoordelijkheid van ons allemaal. Samen maken we van de nul een punt!</w:t>
      </w:r>
    </w:p>
    <w:p w:rsidR="00655E16" w:rsidRDefault="00655E16" w:rsidP="00F63457">
      <w:pPr>
        <w:spacing w:line="240" w:lineRule="atLeast"/>
      </w:pPr>
    </w:p>
    <w:p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2" w:history="1">
        <w:r w:rsidR="007E409B" w:rsidRPr="00F45604">
          <w:rPr>
            <w:rStyle w:val="Hyperlink"/>
            <w:szCs w:val="22"/>
          </w:rPr>
          <w:t>www.rovl.nl</w:t>
        </w:r>
      </w:hyperlink>
      <w:r w:rsidR="007E409B">
        <w:rPr>
          <w:szCs w:val="22"/>
        </w:rPr>
        <w:t xml:space="preserve">. </w:t>
      </w:r>
    </w:p>
    <w:p w:rsidR="00655E16" w:rsidRPr="00460430" w:rsidRDefault="00655E16" w:rsidP="00F63457">
      <w:pPr>
        <w:spacing w:line="240" w:lineRule="atLeast"/>
      </w:pPr>
    </w:p>
    <w:p w:rsidR="00655E16" w:rsidRPr="00460430" w:rsidRDefault="00655E16" w:rsidP="00F63457">
      <w:pPr>
        <w:spacing w:line="240" w:lineRule="atLeast"/>
      </w:pPr>
      <w:r w:rsidRPr="00460430">
        <w:t>Voor meer informatie over dit bericht kunt u bellen met:</w:t>
      </w:r>
    </w:p>
    <w:p w:rsidR="00655E16" w:rsidRPr="00460430" w:rsidRDefault="00655E16" w:rsidP="00F63457">
      <w:pPr>
        <w:spacing w:line="240" w:lineRule="atLeast"/>
      </w:pPr>
      <w:r>
        <w:t>Astrid Hahnraths</w:t>
      </w:r>
    </w:p>
    <w:p w:rsidR="00655E16" w:rsidRPr="00460430" w:rsidRDefault="00655E16" w:rsidP="00F63457">
      <w:pPr>
        <w:spacing w:line="240" w:lineRule="atLeast"/>
      </w:pPr>
      <w:r w:rsidRPr="00460430">
        <w:t>Regionaal Orgaan Verkeersveiligheid Limburg</w:t>
      </w:r>
    </w:p>
    <w:p w:rsidR="00D9632C" w:rsidRPr="00460430" w:rsidRDefault="00655E16" w:rsidP="00F63457">
      <w:pPr>
        <w:spacing w:line="240" w:lineRule="atLeast"/>
      </w:pPr>
      <w:r>
        <w:t>M 06 – 52 55 50 99</w:t>
      </w:r>
    </w:p>
    <w:p w:rsidR="00D9632C" w:rsidRPr="00460430" w:rsidRDefault="00D9632C" w:rsidP="00F63457">
      <w:pPr>
        <w:spacing w:line="240" w:lineRule="atLeast"/>
      </w:pPr>
    </w:p>
    <w:p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71EB"/>
    <w:rsid w:val="00010E85"/>
    <w:rsid w:val="00055070"/>
    <w:rsid w:val="000558B2"/>
    <w:rsid w:val="00056F84"/>
    <w:rsid w:val="000B4554"/>
    <w:rsid w:val="000F3648"/>
    <w:rsid w:val="00112F6A"/>
    <w:rsid w:val="0012125C"/>
    <w:rsid w:val="0013143C"/>
    <w:rsid w:val="00160E5B"/>
    <w:rsid w:val="001636E9"/>
    <w:rsid w:val="00176B16"/>
    <w:rsid w:val="00185D30"/>
    <w:rsid w:val="00194E1D"/>
    <w:rsid w:val="001B0ED8"/>
    <w:rsid w:val="001E7D19"/>
    <w:rsid w:val="002468AC"/>
    <w:rsid w:val="002503DA"/>
    <w:rsid w:val="00285618"/>
    <w:rsid w:val="0029162C"/>
    <w:rsid w:val="002D4DBA"/>
    <w:rsid w:val="002E001A"/>
    <w:rsid w:val="00300950"/>
    <w:rsid w:val="00316EE5"/>
    <w:rsid w:val="003212BE"/>
    <w:rsid w:val="00323204"/>
    <w:rsid w:val="0037216D"/>
    <w:rsid w:val="003A3125"/>
    <w:rsid w:val="003A4C85"/>
    <w:rsid w:val="003B371E"/>
    <w:rsid w:val="00405EB1"/>
    <w:rsid w:val="00426C6D"/>
    <w:rsid w:val="00442787"/>
    <w:rsid w:val="00453D01"/>
    <w:rsid w:val="00460430"/>
    <w:rsid w:val="0046155D"/>
    <w:rsid w:val="00464FE0"/>
    <w:rsid w:val="00466690"/>
    <w:rsid w:val="0047528D"/>
    <w:rsid w:val="004945C0"/>
    <w:rsid w:val="004A025A"/>
    <w:rsid w:val="004B5AE0"/>
    <w:rsid w:val="004C772C"/>
    <w:rsid w:val="004D002E"/>
    <w:rsid w:val="004E41A9"/>
    <w:rsid w:val="00525C8B"/>
    <w:rsid w:val="005428A3"/>
    <w:rsid w:val="00544F0E"/>
    <w:rsid w:val="005516A0"/>
    <w:rsid w:val="005529C1"/>
    <w:rsid w:val="0055788A"/>
    <w:rsid w:val="00567084"/>
    <w:rsid w:val="00573EE5"/>
    <w:rsid w:val="00587177"/>
    <w:rsid w:val="0059112F"/>
    <w:rsid w:val="005A5157"/>
    <w:rsid w:val="005F7F18"/>
    <w:rsid w:val="0060501C"/>
    <w:rsid w:val="00645B5E"/>
    <w:rsid w:val="00655E16"/>
    <w:rsid w:val="00676D69"/>
    <w:rsid w:val="0068065C"/>
    <w:rsid w:val="0068504A"/>
    <w:rsid w:val="00686993"/>
    <w:rsid w:val="00692D05"/>
    <w:rsid w:val="006948F3"/>
    <w:rsid w:val="006A7D0A"/>
    <w:rsid w:val="006C225F"/>
    <w:rsid w:val="007002A2"/>
    <w:rsid w:val="00746629"/>
    <w:rsid w:val="00750C47"/>
    <w:rsid w:val="007B3CB9"/>
    <w:rsid w:val="007C7B12"/>
    <w:rsid w:val="007D6190"/>
    <w:rsid w:val="007E409B"/>
    <w:rsid w:val="00814505"/>
    <w:rsid w:val="0082222C"/>
    <w:rsid w:val="008259E4"/>
    <w:rsid w:val="008261D5"/>
    <w:rsid w:val="00843D0E"/>
    <w:rsid w:val="008C345F"/>
    <w:rsid w:val="008E6F18"/>
    <w:rsid w:val="009014ED"/>
    <w:rsid w:val="009135F6"/>
    <w:rsid w:val="0092426B"/>
    <w:rsid w:val="00925A3B"/>
    <w:rsid w:val="00936917"/>
    <w:rsid w:val="00953C16"/>
    <w:rsid w:val="009747C0"/>
    <w:rsid w:val="009B0D93"/>
    <w:rsid w:val="009B74DC"/>
    <w:rsid w:val="009D3846"/>
    <w:rsid w:val="009F2472"/>
    <w:rsid w:val="00A015B4"/>
    <w:rsid w:val="00AA4C43"/>
    <w:rsid w:val="00AA5FC8"/>
    <w:rsid w:val="00AB1436"/>
    <w:rsid w:val="00AF62AD"/>
    <w:rsid w:val="00AF6B66"/>
    <w:rsid w:val="00AF7812"/>
    <w:rsid w:val="00B0551E"/>
    <w:rsid w:val="00B1654F"/>
    <w:rsid w:val="00B21108"/>
    <w:rsid w:val="00B467DF"/>
    <w:rsid w:val="00B755FC"/>
    <w:rsid w:val="00B90BA4"/>
    <w:rsid w:val="00B97669"/>
    <w:rsid w:val="00BA52CA"/>
    <w:rsid w:val="00BB3D2A"/>
    <w:rsid w:val="00BB495E"/>
    <w:rsid w:val="00BB6952"/>
    <w:rsid w:val="00BC6DE5"/>
    <w:rsid w:val="00BE3D56"/>
    <w:rsid w:val="00BE5CB8"/>
    <w:rsid w:val="00BF0C5E"/>
    <w:rsid w:val="00C0495F"/>
    <w:rsid w:val="00C20F62"/>
    <w:rsid w:val="00C30C4B"/>
    <w:rsid w:val="00CA50BE"/>
    <w:rsid w:val="00CB742A"/>
    <w:rsid w:val="00CD7076"/>
    <w:rsid w:val="00D147F3"/>
    <w:rsid w:val="00D26AEA"/>
    <w:rsid w:val="00D553D8"/>
    <w:rsid w:val="00D95CD7"/>
    <w:rsid w:val="00D9632C"/>
    <w:rsid w:val="00D976D4"/>
    <w:rsid w:val="00DA405E"/>
    <w:rsid w:val="00DD1124"/>
    <w:rsid w:val="00E259F6"/>
    <w:rsid w:val="00E469F2"/>
    <w:rsid w:val="00E51131"/>
    <w:rsid w:val="00E77BD6"/>
    <w:rsid w:val="00E86069"/>
    <w:rsid w:val="00EB1945"/>
    <w:rsid w:val="00EC35DE"/>
    <w:rsid w:val="00EC5D8B"/>
    <w:rsid w:val="00ED0E1A"/>
    <w:rsid w:val="00F060BB"/>
    <w:rsid w:val="00F16DBC"/>
    <w:rsid w:val="00F25394"/>
    <w:rsid w:val="00F461A7"/>
    <w:rsid w:val="00F51215"/>
    <w:rsid w:val="00F546F6"/>
    <w:rsid w:val="00F55846"/>
    <w:rsid w:val="00F57554"/>
    <w:rsid w:val="00F60FD6"/>
    <w:rsid w:val="00F63457"/>
    <w:rsid w:val="00F90EED"/>
    <w:rsid w:val="00FA79DB"/>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77ECE"/>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 w:type="character" w:styleId="Verwijzingopmerking">
    <w:name w:val="annotation reference"/>
    <w:basedOn w:val="Standaardalinea-lettertype"/>
    <w:uiPriority w:val="99"/>
    <w:semiHidden/>
    <w:unhideWhenUsed/>
    <w:rsid w:val="00525C8B"/>
    <w:rPr>
      <w:sz w:val="16"/>
      <w:szCs w:val="16"/>
    </w:rPr>
  </w:style>
  <w:style w:type="paragraph" w:styleId="Tekstopmerking">
    <w:name w:val="annotation text"/>
    <w:basedOn w:val="Standaard"/>
    <w:link w:val="TekstopmerkingChar"/>
    <w:uiPriority w:val="99"/>
    <w:semiHidden/>
    <w:unhideWhenUsed/>
    <w:rsid w:val="00525C8B"/>
  </w:style>
  <w:style w:type="character" w:customStyle="1" w:styleId="TekstopmerkingChar">
    <w:name w:val="Tekst opmerking Char"/>
    <w:basedOn w:val="Standaardalinea-lettertype"/>
    <w:link w:val="Tekstopmerking"/>
    <w:uiPriority w:val="99"/>
    <w:semiHidden/>
    <w:rsid w:val="00525C8B"/>
  </w:style>
  <w:style w:type="paragraph" w:styleId="Onderwerpvanopmerking">
    <w:name w:val="annotation subject"/>
    <w:basedOn w:val="Tekstopmerking"/>
    <w:next w:val="Tekstopmerking"/>
    <w:link w:val="OnderwerpvanopmerkingChar"/>
    <w:uiPriority w:val="99"/>
    <w:semiHidden/>
    <w:unhideWhenUsed/>
    <w:rsid w:val="00525C8B"/>
    <w:rPr>
      <w:b/>
      <w:bCs/>
    </w:rPr>
  </w:style>
  <w:style w:type="character" w:customStyle="1" w:styleId="OnderwerpvanopmerkingChar">
    <w:name w:val="Onderwerp van opmerking Char"/>
    <w:basedOn w:val="TekstopmerkingChar"/>
    <w:link w:val="Onderwerpvanopmerking"/>
    <w:uiPriority w:val="99"/>
    <w:semiHidden/>
    <w:rsid w:val="0052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rov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monozakelijk.n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SEP2 xmlns="30bf72f1-eaca-4820-ba1f-387fc070811c" xsi:nil="true"/>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DOC-00046384</PRL_DocumentNummer>
    <CSG_Ontvangstdatum xmlns="c2592ca2-ebf0-455a-bf77-f16541034569" xsi:nil="true"/>
    <CSG_NAWID xmlns="c2592ca2-ebf0-455a-bf77-f16541034569" xsi:nil="true"/>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 xsi:nil="true"/>
    <CSG_HoofdDocumentNr xmlns="c2592ca2-ebf0-455a-bf77-f16541034569" xsi:nil="true"/>
    <PRL_NAWNaam xmlns="698ae1af-a359-4a58-ab7b-443aa3d905f7" xsi:nil="true"/>
    <PRL_DocumentBron xmlns="b9d520db-2baa-40e7-873d-d8e5f8b095d4" xsi:nil="true"/>
    <PRL_NAWCorrespondentieAdres xmlns="698ae1af-a359-4a58-ab7b-443aa3d905f7" xsi:nil="true"/>
    <CSG_DocumentSetNr xmlns="c2592ca2-ebf0-455a-bf77-f16541034569" xsi:nil="true"/>
    <PRL_Medewerker xmlns="fcb750c8-6e58-4552-b70f-9122fa8e6f22">
      <UserInfo>
        <DisplayName/>
        <AccountId>265</AccountId>
        <AccountType/>
      </UserInfo>
    </PRL_Medewerker>
    <CSG_SEP1 xmlns="30bf72f1-eaca-4820-ba1f-387fc070811c" xsi:nil="true"/>
    <PRL_DossierNummer xmlns="fcb750c8-6e58-4552-b70f-9122fa8e6f22">DOS-00007901</PRL_DossierNummer>
    <PRL_NAWCorrespondentieWoonplaats xmlns="698ae1af-a359-4a58-ab7b-443aa3d90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9EC8C90C2AD0BB4DA8221502B4EE18F0" ma:contentTypeVersion="0" ma:contentTypeDescription="Een nieuw document maken." ma:contentTypeScope="" ma:versionID="56ec65e8f390bbea5827edaf9689716c">
  <xsd:schema xmlns:xsd="http://www.w3.org/2001/XMLSchema" xmlns:xs="http://www.w3.org/2001/XMLSchema" xmlns:p="http://schemas.microsoft.com/office/2006/metadata/properties" xmlns:ns1="30bf72f1-eaca-4820-ba1f-387fc070811c" xmlns:ns2="fcb750c8-6e58-4552-b70f-9122fa8e6f22" xmlns:ns4="b0d25f5f-3455-43ab-a53f-132be5aea04d" xmlns:ns5="c2592ca2-ebf0-455a-bf77-f16541034569" xmlns:ns6="039c384a-294c-46eb-bf29-17daaeb74222" xmlns:ns7="698ae1af-a359-4a58-ab7b-443aa3d905f7" xmlns:ns8="65775081-4821-478b-a75a-bb24d398bc4d" xmlns:ns9="b9d520db-2baa-40e7-873d-d8e5f8b095d4" targetNamespace="http://schemas.microsoft.com/office/2006/metadata/properties" ma:root="true" ma:fieldsID="8324faa6aafeca7fc92da28e03e04851" ns1:_="" ns2:_="" ns4:_="" ns5:_="" ns6:_="" ns7:_="" ns8:_="" ns9:_="">
    <xsd:import namespace="30bf72f1-eaca-4820-ba1f-387fc070811c"/>
    <xsd:import namespace="fcb750c8-6e58-4552-b70f-9122fa8e6f22"/>
    <xsd:import namespace="b0d25f5f-3455-43ab-a53f-132be5aea04d"/>
    <xsd:import namespace="c2592ca2-ebf0-455a-bf77-f16541034569"/>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cumentsoort"/>
                <xsd:element ref="ns2:PRL_Vertrouwelijkheid" minOccurs="0"/>
                <xsd:element ref="ns2:PRL_DocumentRichting" minOccurs="0"/>
                <xsd:element ref="ns2:PRL_Medewerker" minOccurs="0"/>
                <xsd:element ref="ns2:PRL_DossierNummer" minOccurs="0"/>
                <xsd:element ref="ns4:PRL_DossierTitle" minOccurs="0"/>
                <xsd:element ref="ns5:CSG_Ontvangstdatum" minOccurs="0"/>
                <xsd:element ref="ns1:PRL_DOC_Verzenddatum" minOccurs="0"/>
                <xsd:element ref="ns1:PRL_DOC_Eigenarchiefactie" minOccurs="0"/>
                <xsd:element ref="ns6:CSG_ZAK_Archiefnominatie" minOccurs="0"/>
                <xsd:element ref="ns1:PRL_DOS_Archiefactietermijn" minOccurs="0"/>
                <xsd:element ref="ns2:PRL_Vernietigingsdatum" minOccurs="0"/>
                <xsd:element ref="ns5:CSG_DocumentSetNr" minOccurs="0"/>
                <xsd:element ref="ns5:CSG_HoofdDocumentNr" minOccurs="0"/>
                <xsd:element ref="ns1:CSG_SEP2" minOccurs="0"/>
                <xsd:element ref="ns7:PRL_NAWNaam" minOccurs="0"/>
                <xsd:element ref="ns7:PRL_NAWCorrespondentieAdres" minOccurs="0"/>
                <xsd:element ref="ns7:PRL_NAWCorrespondentieNr" minOccurs="0"/>
                <xsd:element ref="ns7:PRL_NAWCorrespondentiePostcode" minOccurs="0"/>
                <xsd:element ref="ns7:PRL_NAWCorrespondentieWoonplaats" minOccurs="0"/>
                <xsd:element ref="ns8:CSG_NAWLand" minOccurs="0"/>
                <xsd:element ref="ns7:PRL_Telefoon" minOccurs="0"/>
                <xsd:element ref="ns1:PRL_Emailadresnaw" minOccurs="0"/>
                <xsd:element ref="ns5:CSG_NAWID" minOccurs="0"/>
                <xsd:element ref="ns1:CSG_SEP3" minOccurs="0"/>
                <xsd:element ref="ns2:PRL_DossierCluster"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9:PRL_DocumentBron" minOccurs="0"/>
                <xsd:element ref="ns2:PRL_DossierLij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PRL_DOC_Verzenddatum" ma:index="11" nillable="true" ma:displayName="Verzenddatum" ma:format="DateOnly" ma:internalName="PRL_DOC_Verzenddatum">
      <xsd:simpleType>
        <xsd:restriction base="dms:DateTime"/>
      </xsd:simpleType>
    </xsd:element>
    <xsd:element name="PRL_DOC_Eigenarchiefactie" ma:index="12" nillable="true" ma:displayName="Eigen archiefactie" ma:default="0" ma:internalName="PRL_DOC_Eigenarchiefacti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SEP2" ma:index="19" nillable="true" ma:displayName="CSG_SEP2" ma:internalName="CSG_SEP2">
      <xsd:simpleType>
        <xsd:restriction base="dms:Text">
          <xsd:maxLength value="255"/>
        </xsd:restriction>
      </xsd:simpleType>
    </xsd:element>
    <xsd:element name="PRL_Emailadresnaw" ma:index="27" nillable="true" ma:displayName="E-mailadres (NAW)" ma:internalName="PRL_Emailadresnaw">
      <xsd:simpleType>
        <xsd:restriction base="dms:Text">
          <xsd:maxLength value="255"/>
        </xsd:restriction>
      </xsd:simpleType>
    </xsd:element>
    <xsd:element name="CSG_SEP3" ma:index="29"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houden"/>
          <xsd:enumeration value="Aanschrijving Treffen Voorz"/>
          <xsd:enumeration value="Aansprakelijkheid Aanvaarden"/>
          <xsd:enumeration value="Aansprakelijkstellen"/>
          <xsd:enumeration value="Accepteren"/>
          <xsd:enumeration value="Advies Gevraagd"/>
          <xsd:enumeration value="Advies Goedkeuring Aangehouden"/>
          <xsd:enumeration value="Advies Goedkeuring Met Opm"/>
          <xsd:enumeration value="Advies Goedkeuring Onthouden"/>
          <xsd:enumeration value="Advies Goedkeuring Zonder Opm"/>
          <xsd:enumeration value="Advies Verstrekt"/>
          <xsd:enumeration value="Afdoening Andere Rechtspersoon"/>
          <xsd:enumeration value="Afwijzing"/>
          <xsd:enumeration value="Akkoord/Geen Zienswijze"/>
          <xsd:enumeration value="Ambtshalve Gewijzigd"/>
          <xsd:enumeration value="Benoeming"/>
          <xsd:enumeration value="Ber V Ontvangst/Goedkeuring"/>
          <xsd:enumeration value="Beroep Instellen"/>
          <xsd:enumeration value="Betrokkene Berichten"/>
          <xsd:enumeration value="Bezwaar Instellen"/>
          <xsd:enumeration value="Buiten Verdere Behandeling"/>
          <xsd:enumeration value="Contract beëindigd"/>
          <xsd:enumeration value="Declaratie Verzonden"/>
          <xsd:enumeration value="Description"/>
          <xsd:enumeration value="Dwangsom Opgelegd"/>
          <xsd:enumeration value="Gedeelt Gegrond/Ged Ongegrond"/>
          <xsd:enumeration value="Gedeeltelijk Goedgekeurd"/>
          <xsd:enumeration value="Gedeeltelijk Toestemming Verl"/>
          <xsd:enumeration value="Gedeeltelijke Instemming"/>
          <xsd:enumeration value="Geen Aansprakelijkheid Aanv"/>
          <xsd:enumeration value="Geen Bezwaar"/>
          <xsd:enumeration value="Geen vergunningplicht"/>
          <xsd:enumeration value="Gegrond Verklaard"/>
          <xsd:enumeration value="Geweigerd"/>
          <xsd:enumeration value="Gewijzigd Vastgesteld"/>
          <xsd:enumeration value="Goedgekeurd"/>
          <xsd:enumeration value="Goedkeuring Gevraagd"/>
          <xsd:enumeration value="Goedkeuring Met Opmerkingen"/>
          <xsd:enumeration value="Goedkeuring Onthouden"/>
          <xsd:enumeration value="Herzien Vastgesteld"/>
          <xsd:enumeration value="Informatie Gevraagd"/>
          <xsd:enumeration value="Informatie Verleend"/>
          <xsd:enumeration value="Ingetrokken Door Provincie"/>
          <xsd:enumeration value="Ingetrokken Door Rechtspersoon"/>
          <xsd:enumeration value="Instemming"/>
          <xsd:enumeration value="Instemming Gevraagd"/>
          <xsd:enumeration value="Instemming Geweigerd"/>
          <xsd:enumeration value="Machtiging Geweigerd"/>
          <xsd:enumeration value="Machtiging Verleend"/>
          <xsd:enumeration value="Negatief Advies Verstrekt"/>
          <xsd:enumeration value="Niet Accepteren"/>
          <xsd:enumeration value="Niet Akkoord"/>
          <xsd:enumeration value="Niet Akkoord/Zienswijze"/>
          <xsd:enumeration value="Niet Bedrijfsrelevant"/>
          <xsd:enumeration value="Niet Geregistreerd Zie Notitie"/>
          <xsd:enumeration value="Niet Ontvankelijk Verklaard"/>
          <xsd:enumeration value="Offerte Gevraagd"/>
          <xsd:enumeration value="Ongegrond Verklaard"/>
          <xsd:enumeration value="Ontheffing Gevraagd"/>
          <xsd:enumeration value="Ontheffing Geweigerd"/>
          <xsd:enumeration value="Ontheffing Verleend"/>
          <xsd:enumeration value="Ontslag Geweigerd"/>
          <xsd:enumeration value="Ontslag Verleend"/>
          <xsd:enumeration value="Ontvangstbevestiging verzonden"/>
          <xsd:enumeration value="Opdracht verleend"/>
          <xsd:enumeration value="Opschorting"/>
          <xsd:enumeration value="Opzegging Tijdelijk Dienstverb"/>
          <xsd:enumeration value="Per Email Afgehandeld"/>
          <xsd:enumeration value="Positief Advies Verstrekt"/>
          <xsd:enumeration value="Rappel Verzonden"/>
          <xsd:enumeration value="Reactieve aanwijzing"/>
          <xsd:enumeration value="Subsidie Afgewezen"/>
          <xsd:enumeration value="Subsidie Gevraagd"/>
          <xsd:enumeration value="Subsidie Verleend"/>
          <xsd:enumeration value="Telefonisch Afgehandeld"/>
          <xsd:enumeration value="Ter Inzage Gelegd"/>
          <xsd:enumeration value="Termijn Verlenging"/>
          <xsd:enumeration value="Termijnverlenging Geweigerd"/>
          <xsd:enumeration value="Terug Genomen"/>
          <xsd:enumeration value="Toepassing Hardheidsclausule"/>
          <xsd:enumeration value="Toestemming Gevraagd"/>
          <xsd:enumeration value="Toestemming Geweigerd"/>
          <xsd:enumeration value="Toestemming Verleend"/>
          <xsd:enumeration value="Toezending Controlerapport"/>
          <xsd:enumeration value="Uitnodiging Verstuurd"/>
          <xsd:enumeration value="Uitstel Gevraagd"/>
          <xsd:enumeration value="Uitstel Geweigerd"/>
          <xsd:enumeration value="Uitstel Verleend"/>
          <xsd:enumeration value="Vastgesteld"/>
          <xsd:enumeration value="Vaststelling Gevraagd"/>
          <xsd:enumeration value="Verdaagd"/>
          <xsd:enumeration value="Vergunning Gevraagd"/>
          <xsd:enumeration value="Vergunning Geweigerd"/>
          <xsd:enumeration value="Vergunning Verleend"/>
          <xsd:enumeration value="Verklaring V/G Bezw Gevraagd"/>
          <xsd:enumeration value="Verklaring Van Geen Bedenking"/>
          <xsd:enumeration value="Verleend"/>
          <xsd:enumeration value="Vernietigd"/>
          <xsd:enumeration value="Verzoek Overname Behandeling"/>
          <xsd:enumeration value="Verzoek Uitbetaling Schade"/>
          <xsd:enumeration value="Vgb Geweigerd"/>
          <xsd:enumeration value="Vgb Met Opmerkingen"/>
          <xsd:enumeration value="Vgb Verleend"/>
          <xsd:enumeration value="Voor Kennisgeving Aangenomen"/>
          <xsd:enumeration value="Voornemen Nihil Vaststelling"/>
          <xsd:enumeration value="Voorschot Gevraagd"/>
          <xsd:enumeration value="Voorschot Geweigerd"/>
          <xsd:enumeration value="Voorschot Verstrekt"/>
          <xsd:enumeration value="Vrijstelling Geweigerd"/>
          <xsd:enumeration value="Vrijstelling Verleend"/>
        </xsd:restriction>
      </xsd:simple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cumentsoort" ma:index="3" ma:displayName="Documentsoort" ma:format="Dropdown" ma:internalName="PRL_Documentsoort">
      <xsd:simpleType>
        <xsd:restriction base="dms:Choice">
          <xsd:enumeration value="Aanvullende gegevens"/>
          <xsd:enumeration value="Annotatie"/>
          <xsd:enumeration value="Beantwoording verzoek / vragen"/>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ntvangstbevestiging"/>
          <xsd:enumeration value="Overzicht/lijst"/>
          <xsd:enumeration value="Plan"/>
          <xsd:enumeration value="Planning"/>
          <xsd:enumeration value="PS brief"/>
          <xsd:enumeration value="PS Informerend stuk"/>
          <xsd:enumeration value="PS Sonderend stuk"/>
          <xsd:enumeration value="PS Statenbesluit"/>
          <xsd:enumeration value="PS Statenvoorstel"/>
          <xsd:enumeration value="RO nota"/>
          <xsd:enumeration value="Verslag"/>
          <xsd:enumeration value="Verzoek aanvullende gegevens"/>
          <xsd:enumeration value="Verzoek om informatie / vragen"/>
        </xsd:restriction>
      </xsd:simpleType>
    </xsd:element>
    <xsd:element name="PRL_Vertrouwelijkheid" ma:index="5" nillable="true" ma:displayName="Vertrouwelijkheid" ma:format="Dropdown" ma:internalName="PRL_Vertrouwelijkheid" ma:readOnly="false">
      <xsd:simpleType>
        <xsd:restriction base="dms:Choice">
          <xsd:enumeration value="-"/>
          <xsd:enumeration value="Bedrijfsvertrouwelijk"/>
          <xsd:enumeration value="Geheim"/>
          <xsd:enumeration value="Openbaar"/>
          <xsd:enumeration value="Vertrouwelijk"/>
        </xsd:restriction>
      </xsd:simpleType>
    </xsd:element>
    <xsd:element name="PRL_DocumentRichting" ma:index="6"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7"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Nummer" ma:index="8" nillable="true" ma:displayName="Dossiernummer" ma:internalName="PRL_DossierNummer" ma:readOnly="false">
      <xsd:simpleType>
        <xsd:restriction base="dms:Text">
          <xsd:maxLength value="255"/>
        </xsd:restriction>
      </xsd:simpleType>
    </xsd:element>
    <xsd:element name="PRL_Vernietigingsdatum" ma:index="15" nillable="true" ma:displayName="Archiefactiedatum" ma:format="DateOnly" ma:internalName="PRL_Vernietigingsdatum">
      <xsd:simpleType>
        <xsd:restriction base="dms:DateTime"/>
      </xsd:simpleType>
    </xsd:element>
    <xsd:element name="PRL_DossierCluster" ma:index="30" nillable="true" ma:displayName="Cluster" ma:default="" ma:format="Dropdown" ma:internalName="PRL_DossierCluster">
      <xsd:simpleType>
        <xsd:restriction base="dms:Choice">
          <xsd:enumeration value="Selecteer..."/>
          <xsd:enumeration value="Cluster Communicatie"/>
          <xsd:enumeration value="Cluster Concernstaf"/>
          <xsd:enumeration value="Cluster Cultuur"/>
          <xsd:enumeration value="Cluster Directie"/>
          <xsd:enumeration value="Cluster Economie en Innovatie"/>
          <xsd:enumeration value="Cluster Facilitaire Dienstverlening"/>
          <xsd:enumeration value="Cluster Financiën"/>
          <xsd:enumeration value="Cluster Juridische Zaken en Inkoop"/>
          <xsd:enumeration value="Cluster Kabinet"/>
          <xsd:enumeration value="Cluster Mobiliteit"/>
          <xsd:enumeration value="Cluster Natuur en Water"/>
          <xsd:enumeration value="Cluster Ontwikkeling"/>
          <xsd:enumeration value="Cluster Organisatie en Informatie"/>
          <xsd:enumeration value="Cluster Personeel en Organisatie"/>
          <xsd:enumeration value="Cluster Plattelandsontwikkeling"/>
          <xsd:enumeration value="Cluster Ruimte"/>
          <xsd:enumeration value="Cluster Secretariële en Administratieve ondersteuning"/>
          <xsd:enumeration value="Cluster Strategie"/>
          <xsd:enumeration value="Cluster Subsidies"/>
          <xsd:enumeration value="Cluster Vergunningen, Toezicht en Handhaving"/>
          <xsd:enumeration value="Cluster Wegaanleg"/>
          <xsd:enumeration value="Cluster Wegbeheer"/>
          <xsd:enumeration value="Cluster Wonen en Leefomgeving"/>
        </xsd:restriction>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92ca2-ebf0-455a-bf77-f16541034569" elementFormDefault="qualified">
    <xsd:import namespace="http://schemas.microsoft.com/office/2006/documentManagement/types"/>
    <xsd:import namespace="http://schemas.microsoft.com/office/infopath/2007/PartnerControls"/>
    <xsd:element name="CSG_Ontvangstdatum" ma:index="10" nillable="true" ma:displayName="Ontvangstdatum" ma:format="DateOnly" ma:internalName="CSG_Ontvangstdatum">
      <xsd:simpleType>
        <xsd:restriction base="dms:DateTime"/>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NAWID" ma:index="28" nillable="true" ma:displayName="NAW-ID" ma:internalName="CSG_NAW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0" nillable="true" ma:displayName="Volledigenaam" ma:internalName="PRL_NAWNaam" ma:readOnly="false">
      <xsd:simpleType>
        <xsd:restriction base="dms:Text">
          <xsd:maxLength value="255"/>
        </xsd:restriction>
      </xsd:simpleType>
    </xsd:element>
    <xsd:element name="PRL_NAWCorrespondentieAdres" ma:index="21" nillable="true" ma:displayName="Straatnaam" ma:internalName="PRL_NAWCorrespondentieAdres" ma:readOnly="false">
      <xsd:simpleType>
        <xsd:restriction base="dms:Text">
          <xsd:maxLength value="255"/>
        </xsd:restriction>
      </xsd:simpleType>
    </xsd:element>
    <xsd:element name="PRL_NAWCorrespondentieNr" ma:index="22" nillable="true" ma:displayName="Huisnummer" ma:internalName="PRL_NAWCorrespondentieNr">
      <xsd:simpleType>
        <xsd:restriction base="dms:Text">
          <xsd:maxLength value="255"/>
        </xsd:restriction>
      </xsd:simpleType>
    </xsd:element>
    <xsd:element name="PRL_NAWCorrespondentiePostcode" ma:index="23" nillable="true" ma:displayName="Postcode NAW" ma:internalName="PRL_NAWCorrespondentiePostcode" ma:readOnly="false">
      <xsd:simpleType>
        <xsd:restriction base="dms:Text">
          <xsd:maxLength value="255"/>
        </xsd:restriction>
      </xsd:simpleType>
    </xsd:element>
    <xsd:element name="PRL_NAWCorrespondentieWoonplaats" ma:index="24" nillable="true" ma:displayName="Woonplaats" ma:internalName="PRL_NAWCorrespondentieWoonplaats" ma:readOnly="false">
      <xsd:simpleType>
        <xsd:restriction base="dms:Text">
          <xsd:maxLength value="255"/>
        </xsd:restriction>
      </xsd:simpleType>
    </xsd:element>
    <xsd:element name="PRL_Telefoon" ma:index="26"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5"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2"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C2D3-D802-4DC4-A799-806EF38B0E82}">
  <ds:schemaRefs>
    <ds:schemaRef ds:uri="b9d520db-2baa-40e7-873d-d8e5f8b095d4"/>
    <ds:schemaRef ds:uri="http://schemas.microsoft.com/office/2006/documentManagement/types"/>
    <ds:schemaRef ds:uri="65775081-4821-478b-a75a-bb24d398bc4d"/>
    <ds:schemaRef ds:uri="30bf72f1-eaca-4820-ba1f-387fc070811c"/>
    <ds:schemaRef ds:uri="fcb750c8-6e58-4552-b70f-9122fa8e6f22"/>
    <ds:schemaRef ds:uri="b0d25f5f-3455-43ab-a53f-132be5aea04d"/>
    <ds:schemaRef ds:uri="698ae1af-a359-4a58-ab7b-443aa3d905f7"/>
    <ds:schemaRef ds:uri="039c384a-294c-46eb-bf29-17daaeb74222"/>
    <ds:schemaRef ds:uri="http://schemas.microsoft.com/office/2006/metadata/properties"/>
    <ds:schemaRef ds:uri="http://www.w3.org/XML/1998/namespace"/>
    <ds:schemaRef ds:uri="http://schemas.openxmlformats.org/package/2006/metadata/core-properties"/>
    <ds:schemaRef ds:uri="c2592ca2-ebf0-455a-bf77-f16541034569"/>
    <ds:schemaRef ds:uri="http://purl.org/dc/term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0E80872-E5C7-4510-8A25-918CB8E7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c2592ca2-ebf0-455a-bf77-f16541034569"/>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4.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5.xml><?xml version="1.0" encoding="utf-8"?>
<ds:datastoreItem xmlns:ds="http://schemas.openxmlformats.org/officeDocument/2006/customXml" ds:itemID="{E912DBC8-45E5-4D1D-8923-0BC59972C3B0}">
  <ds:schemaRefs>
    <ds:schemaRef ds:uri="http://schemas.microsoft.com/sharepoint/events"/>
  </ds:schemaRefs>
</ds:datastoreItem>
</file>

<file path=customXml/itemProps6.xml><?xml version="1.0" encoding="utf-8"?>
<ds:datastoreItem xmlns:ds="http://schemas.openxmlformats.org/officeDocument/2006/customXml" ds:itemID="{0C9577C9-327E-498D-902F-57BA5CB9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2662</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3</cp:revision>
  <cp:lastPrinted>2013-03-14T10:03:00Z</cp:lastPrinted>
  <dcterms:created xsi:type="dcterms:W3CDTF">2022-09-05T15:15:00Z</dcterms:created>
  <dcterms:modified xsi:type="dcterms:W3CDTF">2022-09-06T13:22:00Z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ies>
</file>